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CE5A9" w14:textId="77777777" w:rsidR="00885BD8" w:rsidRDefault="00885BD8" w:rsidP="00885BD8">
      <w:pPr>
        <w:widowControl/>
        <w:jc w:val="center"/>
      </w:pPr>
      <w:r>
        <w:rPr>
          <w:rFonts w:ascii="黑体" w:eastAsia="黑体" w:hAnsi="宋体" w:cs="黑体"/>
          <w:kern w:val="0"/>
          <w:sz w:val="32"/>
          <w:szCs w:val="32"/>
          <w:lang w:bidi="ar"/>
        </w:rPr>
        <w:t>家长知情同意书</w:t>
      </w:r>
    </w:p>
    <w:p w14:paraId="1CA33121" w14:textId="77777777" w:rsidR="00885BD8" w:rsidRDefault="00885BD8" w:rsidP="00885BD8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我已经知道我的被监护人＿＿＿(＿＿＿级＿＿＿专业＿＿＿班)可能会发生的一些危机情况。我的被监护人在校学习期间，我会及时报告他的就医情况，并附上病历，以协助老师共同关注他的身心健康。</w:t>
      </w:r>
    </w:p>
    <w:p w14:paraId="3BA08353" w14:textId="77777777" w:rsidR="00885BD8" w:rsidRDefault="00885BD8" w:rsidP="00885BD8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sz w:val="24"/>
        </w:rPr>
      </w:pPr>
    </w:p>
    <w:p w14:paraId="17DAD3CF" w14:textId="77777777" w:rsidR="00885BD8" w:rsidRDefault="00885BD8" w:rsidP="00885BD8">
      <w:pPr>
        <w:widowControl/>
        <w:spacing w:line="400" w:lineRule="atLeas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家长签字：                 联系电话：                 </w:t>
      </w:r>
    </w:p>
    <w:p w14:paraId="40FC58B5" w14:textId="77777777" w:rsidR="00885BD8" w:rsidRDefault="00885BD8" w:rsidP="00885BD8">
      <w:pPr>
        <w:widowControl/>
        <w:spacing w:line="400" w:lineRule="atLeast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辅导员签字：               联系电话：                   </w:t>
      </w:r>
    </w:p>
    <w:p w14:paraId="2BE3ED8C" w14:textId="77777777" w:rsidR="00885BD8" w:rsidRDefault="00885BD8" w:rsidP="00885BD8">
      <w:pPr>
        <w:widowControl/>
        <w:spacing w:line="400" w:lineRule="atLeast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专职老师签字：              联系电话：</w:t>
      </w:r>
    </w:p>
    <w:p w14:paraId="621CECDF" w14:textId="77777777" w:rsidR="00885BD8" w:rsidRDefault="00885BD8" w:rsidP="00885BD8">
      <w:pPr>
        <w:widowControl/>
        <w:spacing w:line="400" w:lineRule="atLeast"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14:paraId="0AB81F20" w14:textId="77777777" w:rsidR="00885BD8" w:rsidRDefault="00885BD8" w:rsidP="00885BD8">
      <w:pPr>
        <w:widowControl/>
        <w:spacing w:line="400" w:lineRule="atLeast"/>
        <w:jc w:val="center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                              年   月   日</w:t>
      </w:r>
    </w:p>
    <w:p w14:paraId="548EC89E" w14:textId="77777777" w:rsidR="00885BD8" w:rsidRDefault="00885BD8" w:rsidP="00885BD8">
      <w:pPr>
        <w:widowControl/>
        <w:spacing w:line="400" w:lineRule="atLeast"/>
        <w:ind w:firstLineChars="1300" w:firstLine="3120"/>
        <w:rPr>
          <w:rFonts w:ascii="宋体" w:eastAsia="宋体" w:hAnsi="宋体" w:cs="宋体"/>
          <w:kern w:val="0"/>
          <w:sz w:val="24"/>
          <w:lang w:bidi="ar"/>
        </w:rPr>
      </w:pPr>
    </w:p>
    <w:p w14:paraId="04B345DF" w14:textId="77777777" w:rsidR="00885BD8" w:rsidRDefault="00885BD8" w:rsidP="00885BD8">
      <w:pPr>
        <w:widowControl/>
        <w:spacing w:line="400" w:lineRule="atLeast"/>
        <w:ind w:firstLineChars="1300" w:firstLine="31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温馨提示</w:t>
      </w:r>
    </w:p>
    <w:p w14:paraId="6C8C21C6" w14:textId="77777777" w:rsidR="00885BD8" w:rsidRDefault="00885BD8" w:rsidP="00885BD8">
      <w:pPr>
        <w:widowControl/>
        <w:spacing w:line="400" w:lineRule="atLeas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当孩子出现心理异常时，家长需要：</w:t>
      </w:r>
    </w:p>
    <w:p w14:paraId="56F897BF" w14:textId="77777777" w:rsidR="00885BD8" w:rsidRDefault="00885BD8" w:rsidP="00885BD8">
      <w:pPr>
        <w:widowControl/>
        <w:spacing w:line="400" w:lineRule="atLeas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1、了解该疾病和康复需要的条件。</w:t>
      </w:r>
    </w:p>
    <w:p w14:paraId="19E26D1B" w14:textId="77777777" w:rsidR="00885BD8" w:rsidRDefault="00885BD8" w:rsidP="00885BD8">
      <w:pPr>
        <w:widowControl/>
        <w:spacing w:line="400" w:lineRule="atLeas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2、监督孩子就医和按时服药。</w:t>
      </w:r>
    </w:p>
    <w:p w14:paraId="1E805BCF" w14:textId="77777777" w:rsidR="00885BD8" w:rsidRDefault="00885BD8" w:rsidP="00885BD8">
      <w:pPr>
        <w:widowControl/>
        <w:spacing w:line="400" w:lineRule="atLeas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3、与子女多沟通、交流，学会接纳孩子，创设适合孩子康复的家庭氛围。</w:t>
      </w:r>
    </w:p>
    <w:p w14:paraId="3D4ED41D" w14:textId="77777777" w:rsidR="00885BD8" w:rsidRDefault="00885BD8" w:rsidP="00885BD8">
      <w:pPr>
        <w:widowControl/>
        <w:spacing w:line="400" w:lineRule="atLeas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4、积极鼓励孩子，帮助孩子从困难中走出来。</w:t>
      </w:r>
    </w:p>
    <w:p w14:paraId="142C340E" w14:textId="77777777" w:rsidR="00885BD8" w:rsidRDefault="00885BD8" w:rsidP="00885BD8">
      <w:pPr>
        <w:widowControl/>
        <w:spacing w:line="400" w:lineRule="atLeas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5、了解危机情况的监护工作。</w:t>
      </w:r>
    </w:p>
    <w:p w14:paraId="7ED5B68D" w14:textId="77777777" w:rsidR="00885BD8" w:rsidRDefault="00885BD8" w:rsidP="00885BD8">
      <w:pPr>
        <w:widowControl/>
        <w:spacing w:line="400" w:lineRule="atLeas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6、其他需要说明的情况：</w:t>
      </w:r>
    </w:p>
    <w:p w14:paraId="67C94BA3" w14:textId="77777777" w:rsidR="00885BD8" w:rsidRDefault="00885BD8" w:rsidP="00885BD8">
      <w:pPr>
        <w:widowControl/>
        <w:spacing w:line="400" w:lineRule="atLeast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1）家属密切关注学生的身心状况，给予学生支持与鼓励；</w:t>
      </w:r>
    </w:p>
    <w:p w14:paraId="30679557" w14:textId="77777777" w:rsidR="00885BD8" w:rsidRDefault="00885BD8" w:rsidP="00885BD8">
      <w:pPr>
        <w:widowControl/>
        <w:spacing w:line="400" w:lineRule="atLeast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2）保持与学校辅导员的密切联系。</w:t>
      </w:r>
    </w:p>
    <w:p w14:paraId="10D8FE61" w14:textId="77777777" w:rsidR="00885BD8" w:rsidRDefault="00885BD8" w:rsidP="00885BD8">
      <w:pPr>
        <w:widowControl/>
        <w:spacing w:line="400" w:lineRule="atLeast"/>
        <w:jc w:val="left"/>
        <w:rPr>
          <w:rFonts w:ascii="宋体" w:eastAsia="宋体" w:hAnsi="宋体" w:cs="宋体"/>
          <w:sz w:val="24"/>
        </w:rPr>
      </w:pPr>
    </w:p>
    <w:p w14:paraId="48D81C5F" w14:textId="6FA3858F" w:rsidR="00C4192D" w:rsidRDefault="00885BD8" w:rsidP="00885BD8">
      <w:r>
        <w:rPr>
          <w:rFonts w:ascii="宋体" w:eastAsia="宋体" w:hAnsi="宋体" w:cs="宋体" w:hint="eastAsia"/>
          <w:kern w:val="0"/>
          <w:sz w:val="24"/>
          <w:lang w:bidi="ar"/>
        </w:rPr>
        <w:t>（附：一式三份，家长一份，所在学院一份，心理健康中心一份分别存档。）</w:t>
      </w:r>
      <w:bookmarkStart w:id="0" w:name="_GoBack"/>
      <w:bookmarkEnd w:id="0"/>
    </w:p>
    <w:sectPr w:rsidR="00C41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FA4EF" w14:textId="77777777" w:rsidR="00907272" w:rsidRDefault="00907272" w:rsidP="00885BD8">
      <w:r>
        <w:separator/>
      </w:r>
    </w:p>
  </w:endnote>
  <w:endnote w:type="continuationSeparator" w:id="0">
    <w:p w14:paraId="7FE352EC" w14:textId="77777777" w:rsidR="00907272" w:rsidRDefault="00907272" w:rsidP="0088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4E1DD" w14:textId="77777777" w:rsidR="00907272" w:rsidRDefault="00907272" w:rsidP="00885BD8">
      <w:r>
        <w:separator/>
      </w:r>
    </w:p>
  </w:footnote>
  <w:footnote w:type="continuationSeparator" w:id="0">
    <w:p w14:paraId="7A66CA1E" w14:textId="77777777" w:rsidR="00907272" w:rsidRDefault="00907272" w:rsidP="00885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2D"/>
    <w:rsid w:val="00885BD8"/>
    <w:rsid w:val="00907272"/>
    <w:rsid w:val="00C4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41815-08D9-4FA1-8371-ABD29F27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B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5B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5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5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2</cp:revision>
  <dcterms:created xsi:type="dcterms:W3CDTF">2020-06-05T02:49:00Z</dcterms:created>
  <dcterms:modified xsi:type="dcterms:W3CDTF">2020-06-05T02:49:00Z</dcterms:modified>
</cp:coreProperties>
</file>